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C3" w:rsidRDefault="00EF37C3" w:rsidP="00EF3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 32 COMMA 2 LETTERA B) D.LGS. N. 33/2013 – TEMPI MEDI DI DEFINIZIONE PRATICA E/O RILASCIO</w:t>
      </w:r>
    </w:p>
    <w:p w:rsidR="00EF37C3" w:rsidRDefault="00EF37C3" w:rsidP="00EF3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DOCUMENTI DI COMPETENZA DEL SERVIZIO SEGRETERIA, GESTIONE GIURIDICA DEL PERSONALE E</w:t>
      </w:r>
    </w:p>
    <w:p w:rsidR="00EF37C3" w:rsidRDefault="00EF37C3" w:rsidP="00EF3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ORGANI ISTITUZIONALI RIFERITI ALL’ANNO 2012</w:t>
      </w:r>
    </w:p>
    <w:p w:rsidR="00CC266C" w:rsidRDefault="00EF37C3" w:rsidP="00EF37C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Responsabile: Segretario Comunale –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8"/>
        <w:gridCol w:w="3029"/>
        <w:gridCol w:w="2928"/>
        <w:gridCol w:w="2952"/>
        <w:gridCol w:w="2616"/>
      </w:tblGrid>
      <w:tr w:rsidR="00EF37C3" w:rsidTr="00EF37C3">
        <w:tc>
          <w:tcPr>
            <w:tcW w:w="2861" w:type="dxa"/>
          </w:tcPr>
          <w:p w:rsidR="00EF37C3" w:rsidRDefault="00EF37C3" w:rsidP="00EF37C3">
            <w:r>
              <w:t>SETTORE</w:t>
            </w:r>
          </w:p>
        </w:tc>
        <w:tc>
          <w:tcPr>
            <w:tcW w:w="3059" w:type="dxa"/>
          </w:tcPr>
          <w:p w:rsidR="00EF37C3" w:rsidRDefault="00EF37C3" w:rsidP="00EF37C3">
            <w:r>
              <w:t>OGGETTO DEL PROCEDIMENTO</w:t>
            </w:r>
          </w:p>
        </w:tc>
        <w:tc>
          <w:tcPr>
            <w:tcW w:w="2963" w:type="dxa"/>
          </w:tcPr>
          <w:p w:rsidR="00EF37C3" w:rsidRDefault="00EF37C3" w:rsidP="00EF37C3">
            <w:r>
              <w:t>TEMPO MEDIO DEFINIZIONE PRATICA E/O RILASCIO DOCUMENTI (IN GIORNI)</w:t>
            </w:r>
          </w:p>
        </w:tc>
        <w:tc>
          <w:tcPr>
            <w:tcW w:w="2985" w:type="dxa"/>
          </w:tcPr>
          <w:p w:rsidR="00EF37C3" w:rsidRDefault="00EF37C3" w:rsidP="00EF37C3">
            <w:r>
              <w:t>DECORRENZA DEL TERMINE</w:t>
            </w:r>
          </w:p>
        </w:tc>
        <w:tc>
          <w:tcPr>
            <w:tcW w:w="2635" w:type="dxa"/>
          </w:tcPr>
          <w:p w:rsidR="00EF37C3" w:rsidRDefault="00EF37C3" w:rsidP="00EF37C3">
            <w:r>
              <w:t>NOTE</w:t>
            </w:r>
          </w:p>
        </w:tc>
      </w:tr>
      <w:tr w:rsidR="00EF37C3" w:rsidTr="00EF37C3">
        <w:tc>
          <w:tcPr>
            <w:tcW w:w="2861" w:type="dxa"/>
          </w:tcPr>
          <w:p w:rsidR="00EF37C3" w:rsidRPr="00EF37C3" w:rsidRDefault="00EF37C3" w:rsidP="00EF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7C3">
              <w:rPr>
                <w:rFonts w:ascii="Arial" w:hAnsi="Arial" w:cs="Arial"/>
                <w:sz w:val="24"/>
                <w:szCs w:val="24"/>
              </w:rPr>
              <w:t>Segreteria/Partecipazione</w:t>
            </w:r>
          </w:p>
          <w:p w:rsidR="00EF37C3" w:rsidRPr="00EF37C3" w:rsidRDefault="00EF37C3" w:rsidP="00EF37C3">
            <w:pPr>
              <w:rPr>
                <w:rFonts w:ascii="Arial" w:hAnsi="Arial" w:cs="Arial"/>
                <w:sz w:val="24"/>
                <w:szCs w:val="24"/>
              </w:rPr>
            </w:pPr>
            <w:r w:rsidRPr="00EF37C3">
              <w:rPr>
                <w:rFonts w:ascii="Arial" w:hAnsi="Arial" w:cs="Arial"/>
                <w:sz w:val="24"/>
                <w:szCs w:val="24"/>
              </w:rPr>
              <w:t>e diritti dei cittadini</w:t>
            </w:r>
          </w:p>
          <w:p w:rsidR="00EF37C3" w:rsidRPr="00EF37C3" w:rsidRDefault="00EF37C3" w:rsidP="00EF37C3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EF37C3" w:rsidRPr="00EF37C3" w:rsidRDefault="00EF37C3" w:rsidP="00EF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7C3">
              <w:rPr>
                <w:rFonts w:ascii="Arial" w:hAnsi="Arial" w:cs="Arial"/>
                <w:sz w:val="24"/>
                <w:szCs w:val="24"/>
              </w:rPr>
              <w:t>Risposta a istanze, petizioni e proposte dei</w:t>
            </w:r>
          </w:p>
          <w:p w:rsidR="00EF37C3" w:rsidRPr="00EF37C3" w:rsidRDefault="00EF37C3" w:rsidP="00EF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7C3">
              <w:rPr>
                <w:rFonts w:ascii="Arial" w:hAnsi="Arial" w:cs="Arial"/>
                <w:sz w:val="24"/>
                <w:szCs w:val="24"/>
              </w:rPr>
              <w:t>cittadini non rientranti in procedimenti</w:t>
            </w:r>
          </w:p>
          <w:p w:rsidR="00EF37C3" w:rsidRPr="00EF37C3" w:rsidRDefault="00EF37C3" w:rsidP="00EF37C3">
            <w:pPr>
              <w:rPr>
                <w:sz w:val="24"/>
                <w:szCs w:val="24"/>
              </w:rPr>
            </w:pPr>
            <w:r w:rsidRPr="00EF37C3">
              <w:rPr>
                <w:rFonts w:ascii="Arial" w:hAnsi="Arial" w:cs="Arial"/>
                <w:sz w:val="24"/>
                <w:szCs w:val="24"/>
              </w:rPr>
              <w:t>individuati.</w:t>
            </w:r>
          </w:p>
        </w:tc>
        <w:tc>
          <w:tcPr>
            <w:tcW w:w="2963" w:type="dxa"/>
          </w:tcPr>
          <w:p w:rsidR="00EF37C3" w:rsidRDefault="00EF37C3" w:rsidP="00EF37C3">
            <w:pPr>
              <w:jc w:val="center"/>
              <w:rPr>
                <w:sz w:val="24"/>
                <w:szCs w:val="24"/>
              </w:rPr>
            </w:pPr>
          </w:p>
          <w:p w:rsidR="00EF37C3" w:rsidRDefault="00EF37C3" w:rsidP="00EF37C3">
            <w:pPr>
              <w:jc w:val="center"/>
              <w:rPr>
                <w:sz w:val="24"/>
                <w:szCs w:val="24"/>
              </w:rPr>
            </w:pPr>
          </w:p>
          <w:p w:rsidR="00EF37C3" w:rsidRPr="00EF37C3" w:rsidRDefault="00EF37C3" w:rsidP="00EF37C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EF37C3">
              <w:rPr>
                <w:sz w:val="24"/>
                <w:szCs w:val="24"/>
              </w:rPr>
              <w:t>30</w:t>
            </w:r>
          </w:p>
        </w:tc>
        <w:tc>
          <w:tcPr>
            <w:tcW w:w="2985" w:type="dxa"/>
          </w:tcPr>
          <w:p w:rsidR="00EF37C3" w:rsidRPr="00EF37C3" w:rsidRDefault="00EF37C3" w:rsidP="00EF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7C3">
              <w:rPr>
                <w:rFonts w:ascii="Arial" w:hAnsi="Arial" w:cs="Arial"/>
                <w:sz w:val="24"/>
                <w:szCs w:val="24"/>
              </w:rPr>
              <w:t>Dalla data di</w:t>
            </w:r>
          </w:p>
          <w:p w:rsidR="00EF37C3" w:rsidRPr="00EF37C3" w:rsidRDefault="00EF37C3" w:rsidP="00EF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7C3">
              <w:rPr>
                <w:rFonts w:ascii="Arial" w:hAnsi="Arial" w:cs="Arial"/>
                <w:sz w:val="24"/>
                <w:szCs w:val="24"/>
              </w:rPr>
              <w:t>ricevimento delle</w:t>
            </w:r>
          </w:p>
          <w:p w:rsidR="00EF37C3" w:rsidRPr="00EF37C3" w:rsidRDefault="00EF37C3" w:rsidP="00EF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7C3">
              <w:rPr>
                <w:rFonts w:ascii="Arial" w:hAnsi="Arial" w:cs="Arial"/>
                <w:sz w:val="24"/>
                <w:szCs w:val="24"/>
              </w:rPr>
              <w:t>istanze, petizioni e</w:t>
            </w:r>
          </w:p>
          <w:p w:rsidR="00EF37C3" w:rsidRPr="00EF37C3" w:rsidRDefault="00EF37C3" w:rsidP="00EF37C3">
            <w:pPr>
              <w:rPr>
                <w:sz w:val="24"/>
                <w:szCs w:val="24"/>
              </w:rPr>
            </w:pPr>
            <w:r w:rsidRPr="00EF37C3">
              <w:rPr>
                <w:rFonts w:ascii="Arial" w:hAnsi="Arial" w:cs="Arial"/>
                <w:sz w:val="24"/>
                <w:szCs w:val="24"/>
              </w:rPr>
              <w:t>proposte.</w:t>
            </w:r>
          </w:p>
        </w:tc>
        <w:tc>
          <w:tcPr>
            <w:tcW w:w="2635" w:type="dxa"/>
          </w:tcPr>
          <w:p w:rsidR="00EF37C3" w:rsidRPr="00EF37C3" w:rsidRDefault="00EF37C3" w:rsidP="00EF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7C3">
              <w:rPr>
                <w:rFonts w:ascii="Arial" w:hAnsi="Arial" w:cs="Arial"/>
                <w:sz w:val="24"/>
                <w:szCs w:val="24"/>
              </w:rPr>
              <w:t>La segreteria smista ai</w:t>
            </w:r>
          </w:p>
          <w:p w:rsidR="00EF37C3" w:rsidRPr="00EF37C3" w:rsidRDefault="00EF37C3" w:rsidP="00EF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7C3">
              <w:rPr>
                <w:rFonts w:ascii="Arial" w:hAnsi="Arial" w:cs="Arial"/>
                <w:sz w:val="24"/>
                <w:szCs w:val="24"/>
              </w:rPr>
              <w:t>competenti responsabili che</w:t>
            </w:r>
          </w:p>
          <w:p w:rsidR="00EF37C3" w:rsidRPr="00EF37C3" w:rsidRDefault="00EF37C3" w:rsidP="00EF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7C3">
              <w:rPr>
                <w:rFonts w:ascii="Arial" w:hAnsi="Arial" w:cs="Arial"/>
                <w:sz w:val="24"/>
                <w:szCs w:val="24"/>
              </w:rPr>
              <w:t>esprimono parere al Sindaco</w:t>
            </w:r>
          </w:p>
          <w:p w:rsidR="00EF37C3" w:rsidRPr="00EF37C3" w:rsidRDefault="00EF37C3" w:rsidP="00EF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7C3">
              <w:rPr>
                <w:rFonts w:ascii="Arial" w:hAnsi="Arial" w:cs="Arial"/>
                <w:sz w:val="24"/>
                <w:szCs w:val="24"/>
              </w:rPr>
              <w:t>entro 30 giorni dal ricevimento.</w:t>
            </w:r>
          </w:p>
          <w:p w:rsidR="00EF37C3" w:rsidRPr="00EF37C3" w:rsidRDefault="00EF37C3" w:rsidP="00EF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7C3">
              <w:rPr>
                <w:rFonts w:ascii="Arial" w:hAnsi="Arial" w:cs="Arial"/>
                <w:sz w:val="24"/>
                <w:szCs w:val="24"/>
              </w:rPr>
              <w:t>Entro i successivi 5 giorni il</w:t>
            </w:r>
          </w:p>
          <w:p w:rsidR="00EF37C3" w:rsidRPr="00EF37C3" w:rsidRDefault="00EF37C3" w:rsidP="00EF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7C3">
              <w:rPr>
                <w:rFonts w:ascii="Arial" w:hAnsi="Arial" w:cs="Arial"/>
                <w:sz w:val="24"/>
                <w:szCs w:val="24"/>
              </w:rPr>
              <w:t>sindaco effettua le</w:t>
            </w:r>
          </w:p>
          <w:p w:rsidR="00EF37C3" w:rsidRPr="00EF37C3" w:rsidRDefault="00EF37C3" w:rsidP="00EF37C3">
            <w:pPr>
              <w:rPr>
                <w:sz w:val="24"/>
                <w:szCs w:val="24"/>
              </w:rPr>
            </w:pPr>
            <w:r w:rsidRPr="00EF37C3">
              <w:rPr>
                <w:rFonts w:ascii="Arial" w:hAnsi="Arial" w:cs="Arial"/>
                <w:sz w:val="24"/>
                <w:szCs w:val="24"/>
              </w:rPr>
              <w:t>comunicazioni ai cittadini</w:t>
            </w:r>
          </w:p>
        </w:tc>
      </w:tr>
    </w:tbl>
    <w:p w:rsidR="00EF37C3" w:rsidRDefault="00EF37C3" w:rsidP="00EF37C3"/>
    <w:sectPr w:rsidR="00EF37C3" w:rsidSect="00EF37C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C3"/>
    <w:rsid w:val="00CC266C"/>
    <w:rsid w:val="00E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3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3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Mandello Vitta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Patrioli</dc:creator>
  <cp:lastModifiedBy>Giuliana Patrioli</cp:lastModifiedBy>
  <cp:revision>2</cp:revision>
  <cp:lastPrinted>2013-12-27T09:43:00Z</cp:lastPrinted>
  <dcterms:created xsi:type="dcterms:W3CDTF">2013-12-27T09:37:00Z</dcterms:created>
  <dcterms:modified xsi:type="dcterms:W3CDTF">2013-12-27T09:45:00Z</dcterms:modified>
</cp:coreProperties>
</file>